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C6EF" w14:textId="315B3A8F" w:rsidR="001927B1" w:rsidRDefault="001927B1" w:rsidP="00D0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MEMORIA DE ACTUACIÓN JUSTIFICATIVA</w:t>
      </w:r>
      <w:r w:rsidR="001F54E8">
        <w:rPr>
          <w:rFonts w:cstheme="minorHAnsi"/>
          <w:b/>
          <w:sz w:val="24"/>
          <w:szCs w:val="24"/>
          <w:lang w:val="es-ES_tradnl"/>
        </w:rPr>
        <w:t xml:space="preserve"> BECAS 2023</w:t>
      </w:r>
    </w:p>
    <w:p w14:paraId="362170D8" w14:textId="5AA65966" w:rsidR="00D00CAB" w:rsidRPr="00C67733" w:rsidRDefault="004E299E" w:rsidP="00D00C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57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TERCER</w:t>
      </w:r>
      <w:r w:rsidR="00D00CAB">
        <w:rPr>
          <w:rFonts w:cstheme="minorHAnsi"/>
          <w:b/>
          <w:sz w:val="24"/>
          <w:szCs w:val="24"/>
          <w:lang w:val="es-ES_tradnl"/>
        </w:rPr>
        <w:t xml:space="preserve"> TRIMESTRE</w:t>
      </w:r>
    </w:p>
    <w:p w14:paraId="52922355" w14:textId="77777777" w:rsidR="00D00CAB" w:rsidRPr="00DE11C5" w:rsidRDefault="00D00CAB" w:rsidP="00D00CAB">
      <w:pPr>
        <w:jc w:val="both"/>
        <w:rPr>
          <w:lang w:val="es-ES_tradnl"/>
        </w:rPr>
      </w:pPr>
    </w:p>
    <w:p w14:paraId="5660466E" w14:textId="0F8092F3" w:rsidR="001E3E7A" w:rsidRPr="00DE11C5" w:rsidRDefault="001E3E7A" w:rsidP="00D00CAB">
      <w:pPr>
        <w:jc w:val="both"/>
        <w:rPr>
          <w:lang w:val="es-ES_tradnl"/>
        </w:rPr>
      </w:pPr>
      <w:r w:rsidRPr="00DE11C5">
        <w:rPr>
          <w:lang w:val="es-ES_tradnl"/>
        </w:rPr>
        <w:t xml:space="preserve">En cumplimiento del apartado octavo de la Resolución </w:t>
      </w:r>
      <w:r w:rsidR="001F54E8" w:rsidRPr="00DE11C5">
        <w:rPr>
          <w:lang w:val="es-ES_tradnl"/>
        </w:rPr>
        <w:t xml:space="preserve">de 30 de mayo de 2023 </w:t>
      </w:r>
      <w:r w:rsidRPr="00DE11C5">
        <w:rPr>
          <w:lang w:val="es-ES_tradnl"/>
        </w:rPr>
        <w:t>de la Dirección del Centro de Estudios Jurídicos por la que se convocan ayudas económicas para la preparación de oposiciones para el ingreso en las carreras Judicial y Fiscal, en el cuerpo de Letrados de la Administración de Justicia y al cuerpo de Abogados del Estado, se presenta la siguiente Memoria de Actuación Justificativa con la que se procede a justificar la preparación de los mencionados procesos selectivos a través de la documentación que se detalla a continuación y que se presenta junto a este escrito</w:t>
      </w:r>
      <w:r w:rsidR="00F112AE" w:rsidRPr="00DE11C5">
        <w:rPr>
          <w:lang w:val="es-ES_tradnl"/>
        </w:rPr>
        <w:t>, así como, el cumplimiento de las condiciones establecidas en dicha Resolución.</w:t>
      </w:r>
    </w:p>
    <w:p w14:paraId="22714F2B" w14:textId="6785E0E4" w:rsidR="00D00CAB" w:rsidRPr="00DE11C5" w:rsidRDefault="00D00CAB" w:rsidP="00B62C33">
      <w:pPr>
        <w:spacing w:after="240"/>
        <w:jc w:val="both"/>
        <w:rPr>
          <w:lang w:val="es-ES_tradnl"/>
        </w:rPr>
      </w:pPr>
      <w:r w:rsidRPr="00DE11C5">
        <w:rPr>
          <w:lang w:val="es-ES_tradnl"/>
        </w:rPr>
        <w:t>Junto a este documento se presenta el certificado de aprovechamiento y la relación clasificada de gastos correspondientes del mismo trimestre.</w:t>
      </w:r>
    </w:p>
    <w:p w14:paraId="22CCDF91" w14:textId="0864E41B" w:rsidR="001927B1" w:rsidRPr="00DE11C5" w:rsidRDefault="001E3E7A" w:rsidP="001927B1">
      <w:pPr>
        <w:pStyle w:val="Ttulo1"/>
        <w:rPr>
          <w:sz w:val="22"/>
          <w:szCs w:val="22"/>
        </w:rPr>
      </w:pPr>
      <w:r w:rsidRPr="00DE11C5">
        <w:rPr>
          <w:bCs/>
          <w:sz w:val="22"/>
          <w:szCs w:val="22"/>
        </w:rPr>
        <w:t xml:space="preserve"> </w:t>
      </w:r>
      <w:r w:rsidR="001927B1" w:rsidRPr="00DE11C5">
        <w:rPr>
          <w:sz w:val="22"/>
          <w:szCs w:val="22"/>
        </w:rPr>
        <w:t xml:space="preserve">DATOS DE LA PERSONA </w:t>
      </w:r>
      <w:r w:rsidR="00EB25CB" w:rsidRPr="00DE11C5">
        <w:rPr>
          <w:sz w:val="22"/>
          <w:szCs w:val="22"/>
        </w:rPr>
        <w:t>BENEFICIARIA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167"/>
        <w:gridCol w:w="2141"/>
        <w:gridCol w:w="2099"/>
      </w:tblGrid>
      <w:tr w:rsidR="001927B1" w:rsidRPr="00DE11C5" w14:paraId="53C50906" w14:textId="77777777" w:rsidTr="00E854FF">
        <w:tc>
          <w:tcPr>
            <w:tcW w:w="2087" w:type="dxa"/>
          </w:tcPr>
          <w:p w14:paraId="28A99532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bookmarkStart w:id="0" w:name="_Hlk108281357"/>
            <w:r w:rsidRPr="00DE11C5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167" w:type="dxa"/>
          </w:tcPr>
          <w:p w14:paraId="0CCD58A3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3CCE24E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099" w:type="dxa"/>
          </w:tcPr>
          <w:p w14:paraId="4B6A9AE4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6CF4CD42" w14:textId="77777777" w:rsidTr="00E854FF">
        <w:tc>
          <w:tcPr>
            <w:tcW w:w="2087" w:type="dxa"/>
          </w:tcPr>
          <w:p w14:paraId="48F8101C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167" w:type="dxa"/>
          </w:tcPr>
          <w:p w14:paraId="6F8ECF5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41" w:type="dxa"/>
          </w:tcPr>
          <w:p w14:paraId="54B5669E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099" w:type="dxa"/>
          </w:tcPr>
          <w:p w14:paraId="4E2E9AC8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40791217" w14:textId="77777777" w:rsidTr="00E854FF">
        <w:trPr>
          <w:trHeight w:val="492"/>
        </w:trPr>
        <w:tc>
          <w:tcPr>
            <w:tcW w:w="2087" w:type="dxa"/>
          </w:tcPr>
          <w:p w14:paraId="3C60AB72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Nº Expediente:</w:t>
            </w:r>
          </w:p>
        </w:tc>
        <w:tc>
          <w:tcPr>
            <w:tcW w:w="6407" w:type="dxa"/>
            <w:gridSpan w:val="3"/>
          </w:tcPr>
          <w:p w14:paraId="639E06D5" w14:textId="77777777" w:rsidR="001927B1" w:rsidRPr="00DE11C5" w:rsidRDefault="001927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1927B1" w:rsidRPr="00DE11C5" w14:paraId="7C86CF4E" w14:textId="77777777" w:rsidTr="00E854FF">
        <w:trPr>
          <w:trHeight w:val="389"/>
        </w:trPr>
        <w:tc>
          <w:tcPr>
            <w:tcW w:w="8494" w:type="dxa"/>
            <w:gridSpan w:val="4"/>
          </w:tcPr>
          <w:p w14:paraId="7FB7C7BB" w14:textId="77777777" w:rsidR="00866C28" w:rsidRPr="00DE11C5" w:rsidRDefault="00866C28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 xml:space="preserve">Memoria de actuación justificativa </w:t>
            </w:r>
            <w:r w:rsidR="00033F5E" w:rsidRPr="00DE11C5">
              <w:rPr>
                <w:rFonts w:cstheme="minorHAnsi"/>
                <w:b/>
                <w:bCs/>
                <w:lang w:val="es-ES_tradnl"/>
              </w:rPr>
              <w:t>correspondiente</w:t>
            </w:r>
            <w:r w:rsidRPr="00DE11C5">
              <w:rPr>
                <w:rFonts w:cstheme="minorHAnsi"/>
                <w:b/>
                <w:bCs/>
                <w:lang w:val="es-ES_tradnl"/>
              </w:rPr>
              <w:t xml:space="preserve"> a</w:t>
            </w:r>
            <w:r w:rsidR="00064E16" w:rsidRPr="00DE11C5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487646CC" w14:textId="6B779A48" w:rsidR="00866C28" w:rsidRPr="00DE11C5" w:rsidRDefault="00073FB1" w:rsidP="00535A9A">
            <w:pPr>
              <w:spacing w:after="18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DE11C5">
              <w:rPr>
                <w:rFonts w:cstheme="minorHAnsi"/>
                <w:b/>
                <w:bCs/>
                <w:lang w:val="es-ES_tradnl"/>
              </w:rPr>
              <w:t>Fecha</w:t>
            </w:r>
            <w:r w:rsidR="00064E16" w:rsidRPr="00DE11C5">
              <w:rPr>
                <w:rFonts w:cstheme="minorHAnsi"/>
                <w:b/>
                <w:bCs/>
                <w:lang w:val="es-ES_tradnl"/>
              </w:rPr>
              <w:t xml:space="preserve">: </w:t>
            </w:r>
            <w:r w:rsidR="00683AD3" w:rsidRPr="00DE11C5">
              <w:rPr>
                <w:rFonts w:cstheme="minorHAnsi"/>
                <w:bCs/>
                <w:lang w:val="es-ES_tradnl"/>
              </w:rPr>
              <w:t xml:space="preserve">desde el </w:t>
            </w:r>
            <w:r w:rsidR="004E299E" w:rsidRPr="001E5B99">
              <w:rPr>
                <w:rFonts w:cstheme="minorHAnsi"/>
                <w:bCs/>
                <w:lang w:val="es-ES_tradnl"/>
              </w:rPr>
              <w:t xml:space="preserve">28 de </w:t>
            </w:r>
            <w:r w:rsidR="004E299E">
              <w:rPr>
                <w:rFonts w:cstheme="minorHAnsi"/>
                <w:bCs/>
                <w:lang w:val="es-ES_tradnl"/>
              </w:rPr>
              <w:t>mayo</w:t>
            </w:r>
            <w:r w:rsidR="004E299E" w:rsidRPr="001E5B99">
              <w:rPr>
                <w:rFonts w:cstheme="minorHAnsi"/>
                <w:bCs/>
                <w:lang w:val="es-ES_tradnl"/>
              </w:rPr>
              <w:t xml:space="preserve"> hasta el 27 de </w:t>
            </w:r>
            <w:r w:rsidR="004E299E">
              <w:rPr>
                <w:rFonts w:cstheme="minorHAnsi"/>
                <w:bCs/>
                <w:lang w:val="es-ES_tradnl"/>
              </w:rPr>
              <w:t>agosto</w:t>
            </w:r>
            <w:r w:rsidR="004E299E" w:rsidRPr="001E5B99">
              <w:rPr>
                <w:rFonts w:cstheme="minorHAnsi"/>
                <w:bCs/>
                <w:lang w:val="es-ES_tradnl"/>
              </w:rPr>
              <w:t xml:space="preserve"> </w:t>
            </w:r>
            <w:r w:rsidR="00683AD3" w:rsidRPr="00DE11C5">
              <w:rPr>
                <w:rFonts w:cstheme="minorHAnsi"/>
                <w:bCs/>
                <w:lang w:val="es-ES_tradnl"/>
              </w:rPr>
              <w:t>de 202</w:t>
            </w:r>
            <w:r w:rsidR="005E3783" w:rsidRPr="00DE11C5">
              <w:rPr>
                <w:rFonts w:cstheme="minorHAnsi"/>
                <w:bCs/>
                <w:lang w:val="es-ES_tradnl"/>
              </w:rPr>
              <w:t>4</w:t>
            </w:r>
          </w:p>
        </w:tc>
      </w:tr>
      <w:bookmarkEnd w:id="0"/>
    </w:tbl>
    <w:p w14:paraId="5ACBE350" w14:textId="77777777" w:rsidR="001927B1" w:rsidRPr="00DE11C5" w:rsidRDefault="001927B1" w:rsidP="00C71EF3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</w:p>
    <w:p w14:paraId="5ADC5731" w14:textId="656CB5D5" w:rsidR="002C4AD3" w:rsidRPr="00DE11C5" w:rsidRDefault="002C4AD3" w:rsidP="002C4AD3">
      <w:pPr>
        <w:pStyle w:val="Ttulo1"/>
        <w:rPr>
          <w:sz w:val="22"/>
          <w:szCs w:val="22"/>
        </w:rPr>
      </w:pPr>
      <w:r w:rsidRPr="00DE11C5">
        <w:rPr>
          <w:sz w:val="22"/>
          <w:szCs w:val="22"/>
        </w:rPr>
        <w:t>DESCRIPCIÓN DE LAS ACCIONES REALIZADAS</w:t>
      </w:r>
      <w:r w:rsidR="003C571E" w:rsidRPr="00DE11C5">
        <w:rPr>
          <w:sz w:val="22"/>
          <w:szCs w:val="22"/>
        </w:rPr>
        <w:t xml:space="preserve"> Y DE LOS RESULTADOS OBTENIDOS</w:t>
      </w:r>
      <w:r w:rsidR="00115B7B" w:rsidRPr="00DE11C5">
        <w:rPr>
          <w:rStyle w:val="Refdenotaalpie"/>
          <w:sz w:val="22"/>
          <w:szCs w:val="22"/>
        </w:rPr>
        <w:footnoteReference w:id="1"/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C4AD3" w:rsidRPr="00DE11C5" w14:paraId="5EC58CB0" w14:textId="77777777" w:rsidTr="003F5F49">
        <w:trPr>
          <w:trHeight w:val="390"/>
        </w:trPr>
        <w:tc>
          <w:tcPr>
            <w:tcW w:w="8500" w:type="dxa"/>
          </w:tcPr>
          <w:p w14:paraId="5209D88D" w14:textId="77777777" w:rsidR="002C4AD3" w:rsidRPr="00DE11C5" w:rsidRDefault="002C4AD3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002EDBA6" w14:textId="77777777" w:rsidR="00DE11C5" w:rsidRDefault="00DE11C5" w:rsidP="009E3AC3">
      <w:pPr>
        <w:spacing w:after="360" w:line="256" w:lineRule="auto"/>
        <w:jc w:val="both"/>
        <w:rPr>
          <w:bCs/>
        </w:rPr>
      </w:pPr>
    </w:p>
    <w:p w14:paraId="1310116D" w14:textId="00450FF2" w:rsidR="001927B1" w:rsidRPr="00DE11C5" w:rsidRDefault="001927B1" w:rsidP="002E5723">
      <w:pPr>
        <w:spacing w:after="120" w:line="257" w:lineRule="auto"/>
        <w:jc w:val="both"/>
        <w:rPr>
          <w:rFonts w:cstheme="minorHAnsi"/>
          <w:b/>
          <w:bCs/>
          <w:lang w:val="es-ES_tradnl"/>
        </w:rPr>
      </w:pPr>
      <w:r w:rsidRPr="00DE11C5">
        <w:rPr>
          <w:rFonts w:cstheme="minorHAnsi"/>
          <w:b/>
          <w:bCs/>
          <w:lang w:val="es-ES_tradnl"/>
        </w:rPr>
        <w:t>Firmado electrónicamente</w:t>
      </w:r>
      <w:r w:rsidR="00033F5E" w:rsidRPr="00DE11C5">
        <w:rPr>
          <w:rFonts w:cstheme="minorHAnsi"/>
          <w:b/>
          <w:bCs/>
          <w:lang w:val="es-ES_tradnl"/>
        </w:rPr>
        <w:t xml:space="preserve"> por </w:t>
      </w:r>
      <w:r w:rsidR="002239FC" w:rsidRPr="00DE11C5">
        <w:rPr>
          <w:rFonts w:cstheme="minorHAnsi"/>
          <w:b/>
          <w:bCs/>
          <w:lang w:val="es-ES_tradnl"/>
        </w:rPr>
        <w:t xml:space="preserve">la persona </w:t>
      </w:r>
      <w:r w:rsidR="00033F5E" w:rsidRPr="00DE11C5">
        <w:rPr>
          <w:rFonts w:cstheme="minorHAnsi"/>
          <w:b/>
          <w:bCs/>
          <w:lang w:val="es-ES_tradnl"/>
        </w:rPr>
        <w:t>beneficiari</w:t>
      </w:r>
      <w:r w:rsidR="002239FC" w:rsidRPr="00DE11C5">
        <w:rPr>
          <w:rFonts w:cstheme="minorHAnsi"/>
          <w:b/>
          <w:bCs/>
          <w:lang w:val="es-ES_tradnl"/>
        </w:rPr>
        <w:t>a</w:t>
      </w:r>
      <w:r w:rsidRPr="00DE11C5">
        <w:rPr>
          <w:rFonts w:cstheme="minorHAnsi"/>
          <w:b/>
          <w:bCs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7B1" w:rsidRPr="00DE11C5" w14:paraId="46DFEB4A" w14:textId="77777777" w:rsidTr="00C71EF3">
        <w:trPr>
          <w:trHeight w:val="768"/>
        </w:trPr>
        <w:tc>
          <w:tcPr>
            <w:tcW w:w="8779" w:type="dxa"/>
          </w:tcPr>
          <w:p w14:paraId="6A79347F" w14:textId="77777777" w:rsidR="001927B1" w:rsidRPr="00DE11C5" w:rsidRDefault="001927B1" w:rsidP="00AB6C64">
            <w:pPr>
              <w:spacing w:after="360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</w:tbl>
    <w:p w14:paraId="6A38C007" w14:textId="77777777" w:rsidR="000E2106" w:rsidRDefault="000E2106" w:rsidP="001F54E8">
      <w:pPr>
        <w:spacing w:after="360" w:line="256" w:lineRule="auto"/>
        <w:jc w:val="both"/>
        <w:rPr>
          <w:rFonts w:cstheme="minorHAnsi"/>
          <w:b/>
          <w:bCs/>
          <w:lang w:val="es-ES_tradnl"/>
        </w:rPr>
      </w:pPr>
    </w:p>
    <w:p w14:paraId="5AB96E76" w14:textId="2AE9E667" w:rsidR="00100FC0" w:rsidRPr="00DE11C5" w:rsidRDefault="001927B1" w:rsidP="001F54E8">
      <w:pPr>
        <w:spacing w:after="360" w:line="256" w:lineRule="auto"/>
        <w:jc w:val="both"/>
        <w:rPr>
          <w:lang w:val="es-ES_tradnl"/>
        </w:rPr>
      </w:pPr>
      <w:r w:rsidRPr="00DE11C5">
        <w:rPr>
          <w:rFonts w:cstheme="minorHAnsi"/>
          <w:b/>
          <w:bCs/>
          <w:lang w:val="es-ES_tradnl"/>
        </w:rPr>
        <w:t>A la Directora del Centro de Estudios Jurídicos</w:t>
      </w:r>
    </w:p>
    <w:sectPr w:rsidR="00100FC0" w:rsidRPr="00DE11C5" w:rsidSect="00064E16">
      <w:headerReference w:type="default" r:id="rId8"/>
      <w:footerReference w:type="default" r:id="rId9"/>
      <w:pgSz w:w="11906" w:h="16838"/>
      <w:pgMar w:top="1417" w:right="1701" w:bottom="1417" w:left="1701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7CB18" w14:textId="77777777" w:rsidR="00AE035C" w:rsidRDefault="00AE035C" w:rsidP="00033F5E">
      <w:pPr>
        <w:spacing w:after="0" w:line="240" w:lineRule="auto"/>
      </w:pPr>
      <w:r>
        <w:separator/>
      </w:r>
    </w:p>
  </w:endnote>
  <w:endnote w:type="continuationSeparator" w:id="0">
    <w:p w14:paraId="21E5172D" w14:textId="77777777" w:rsidR="00AE035C" w:rsidRDefault="00AE035C" w:rsidP="0003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A5C2A" w14:textId="654442D4" w:rsidR="00064E16" w:rsidRDefault="002C4AD3" w:rsidP="00D04036">
    <w:pPr>
      <w:pStyle w:val="Piedepgina"/>
      <w:rPr>
        <w:color w:val="C00000"/>
        <w:sz w:val="20"/>
        <w:szCs w:val="20"/>
      </w:rPr>
    </w:pPr>
    <w:r w:rsidRPr="00033F5E">
      <w:rPr>
        <w:rFonts w:cstheme="minorHAnsi"/>
        <w:bCs/>
        <w:color w:val="C00000"/>
        <w:sz w:val="20"/>
        <w:szCs w:val="20"/>
      </w:rPr>
      <w:t>Becas del Ministerio de</w:t>
    </w:r>
    <w:r w:rsidR="00D63AE4">
      <w:rPr>
        <w:rFonts w:cstheme="minorHAnsi"/>
        <w:bCs/>
        <w:color w:val="C00000"/>
        <w:sz w:val="20"/>
        <w:szCs w:val="20"/>
      </w:rPr>
      <w:t xml:space="preserve"> la Presidencia,</w:t>
    </w:r>
    <w:r w:rsidRPr="00033F5E">
      <w:rPr>
        <w:rFonts w:cstheme="minorHAnsi"/>
        <w:bCs/>
        <w:color w:val="C00000"/>
        <w:sz w:val="20"/>
        <w:szCs w:val="20"/>
      </w:rPr>
      <w:t xml:space="preserve"> Justicia</w:t>
    </w:r>
    <w:r w:rsidR="00D63AE4">
      <w:rPr>
        <w:rFonts w:cstheme="minorHAnsi"/>
        <w:bCs/>
        <w:color w:val="C00000"/>
        <w:sz w:val="20"/>
        <w:szCs w:val="20"/>
      </w:rPr>
      <w:t xml:space="preserve"> y Relaciones con las Cortes</w:t>
    </w:r>
    <w:r w:rsidRPr="00033F5E">
      <w:rPr>
        <w:rFonts w:cstheme="minorHAnsi"/>
        <w:bCs/>
        <w:color w:val="C00000"/>
        <w:sz w:val="20"/>
        <w:szCs w:val="20"/>
      </w:rPr>
      <w:t xml:space="preserve"> para el acceso a las Carreras Judicial y Fiscal, al Cuerpo de Letrados de la Administración de Justicia y al Cuerpo de Abogados del Estado</w:t>
    </w:r>
    <w:r w:rsidRPr="00033F5E">
      <w:rPr>
        <w:color w:val="C00000"/>
        <w:sz w:val="20"/>
        <w:szCs w:val="20"/>
      </w:rPr>
      <w:t xml:space="preserve">. </w:t>
    </w:r>
    <w:r w:rsidR="00033F5E" w:rsidRPr="00033F5E">
      <w:rPr>
        <w:color w:val="C00000"/>
        <w:sz w:val="20"/>
        <w:szCs w:val="20"/>
      </w:rPr>
      <w:t xml:space="preserve">Convocatoria </w:t>
    </w:r>
    <w:r w:rsidRPr="00033F5E">
      <w:rPr>
        <w:color w:val="C00000"/>
        <w:sz w:val="20"/>
        <w:szCs w:val="20"/>
      </w:rPr>
      <w:t>202</w:t>
    </w:r>
    <w:r w:rsidR="00D63AE4">
      <w:rPr>
        <w:color w:val="C00000"/>
        <w:sz w:val="20"/>
        <w:szCs w:val="20"/>
      </w:rPr>
      <w:t>3</w:t>
    </w:r>
    <w:r w:rsidRPr="00033F5E">
      <w:rPr>
        <w:color w:val="C00000"/>
        <w:sz w:val="20"/>
        <w:szCs w:val="20"/>
      </w:rPr>
      <w:t>.</w:t>
    </w:r>
    <w:r w:rsidR="00DE11C5">
      <w:rPr>
        <w:color w:val="C00000"/>
        <w:sz w:val="20"/>
        <w:szCs w:val="20"/>
      </w:rPr>
      <w:t xml:space="preserve"> </w:t>
    </w:r>
    <w:r w:rsidR="00033F5E" w:rsidRPr="00033F5E">
      <w:rPr>
        <w:color w:val="C00000"/>
        <w:sz w:val="20"/>
        <w:szCs w:val="20"/>
      </w:rPr>
      <w:t>MEMORIA DE ACTUACIÓN JUSTIFICATIV</w:t>
    </w:r>
    <w:r w:rsidR="00064E16">
      <w:rPr>
        <w:color w:val="C00000"/>
        <w:sz w:val="20"/>
        <w:szCs w:val="20"/>
      </w:rPr>
      <w:t>A</w:t>
    </w:r>
    <w:r w:rsidR="009B3C61">
      <w:rPr>
        <w:color w:val="C00000"/>
        <w:sz w:val="20"/>
        <w:szCs w:val="20"/>
      </w:rPr>
      <w:t xml:space="preserve"> – </w:t>
    </w:r>
    <w:r w:rsidR="004E299E">
      <w:rPr>
        <w:color w:val="C00000"/>
        <w:sz w:val="20"/>
        <w:szCs w:val="20"/>
      </w:rPr>
      <w:t>TERCER</w:t>
    </w:r>
    <w:r w:rsidR="00616D9A">
      <w:rPr>
        <w:color w:val="C00000"/>
        <w:sz w:val="20"/>
        <w:szCs w:val="20"/>
      </w:rPr>
      <w:t xml:space="preserve"> </w:t>
    </w:r>
    <w:r w:rsidR="009B3C61">
      <w:rPr>
        <w:color w:val="C00000"/>
        <w:sz w:val="20"/>
        <w:szCs w:val="20"/>
      </w:rPr>
      <w:t>TRIMESTRE</w:t>
    </w:r>
  </w:p>
  <w:p w14:paraId="574EB12A" w14:textId="77777777" w:rsidR="00683AD3" w:rsidRPr="00064E16" w:rsidRDefault="002C4AD3" w:rsidP="00064E16">
    <w:pPr>
      <w:pStyle w:val="Piedepgina"/>
      <w:ind w:left="-1134"/>
      <w:rPr>
        <w:color w:val="C00000"/>
        <w:sz w:val="20"/>
        <w:szCs w:val="20"/>
      </w:rPr>
    </w:pPr>
    <w:r>
      <w:rPr>
        <w:color w:val="C00000"/>
      </w:rPr>
      <w:tab/>
    </w:r>
    <w:r>
      <w:rPr>
        <w:color w:val="C00000"/>
      </w:rPr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E1B37" w14:textId="77777777" w:rsidR="00AE035C" w:rsidRDefault="00AE035C" w:rsidP="00033F5E">
      <w:pPr>
        <w:spacing w:after="0" w:line="240" w:lineRule="auto"/>
      </w:pPr>
      <w:r>
        <w:separator/>
      </w:r>
    </w:p>
  </w:footnote>
  <w:footnote w:type="continuationSeparator" w:id="0">
    <w:p w14:paraId="497BF730" w14:textId="77777777" w:rsidR="00AE035C" w:rsidRDefault="00AE035C" w:rsidP="00033F5E">
      <w:pPr>
        <w:spacing w:after="0" w:line="240" w:lineRule="auto"/>
      </w:pPr>
      <w:r>
        <w:continuationSeparator/>
      </w:r>
    </w:p>
  </w:footnote>
  <w:footnote w:id="1">
    <w:p w14:paraId="1688A8FD" w14:textId="06100E06" w:rsidR="00115B7B" w:rsidRPr="004E6464" w:rsidRDefault="00115B7B">
      <w:pPr>
        <w:pStyle w:val="Textonotapie"/>
      </w:pPr>
      <w:r w:rsidRPr="004E6464">
        <w:rPr>
          <w:rStyle w:val="Refdenotaalpie"/>
        </w:rPr>
        <w:footnoteRef/>
      </w:r>
      <w:r w:rsidRPr="004E6464">
        <w:t xml:space="preserve"> R</w:t>
      </w:r>
      <w:r w:rsidRPr="004E6464">
        <w:rPr>
          <w:rFonts w:cstheme="minorHAnsi"/>
          <w:lang w:val="es-ES_tradnl"/>
        </w:rPr>
        <w:t>esum</w:t>
      </w:r>
      <w:r w:rsidR="00DA2131">
        <w:rPr>
          <w:rFonts w:cstheme="minorHAnsi"/>
          <w:lang w:val="es-ES_tradnl"/>
        </w:rPr>
        <w:t>en</w:t>
      </w:r>
      <w:r w:rsidRPr="004E6464">
        <w:rPr>
          <w:rFonts w:cstheme="minorHAnsi"/>
          <w:lang w:val="es-ES_tradnl"/>
        </w:rPr>
        <w:t xml:space="preserve"> de las actividades que ha llevado a cabo para la realización de la actividad subvencionable, esto es, la preparación de oposiciones que en su caso corresponda; así como de los logros obtenidos tras la realización de las acciones realizadas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E5851" w14:textId="4EE8CDA3" w:rsidR="00683AD3" w:rsidRDefault="00683AD3" w:rsidP="00FD6ECC">
    <w:pPr>
      <w:pStyle w:val="Encabezado"/>
      <w:jc w:val="right"/>
    </w:pPr>
  </w:p>
  <w:p w14:paraId="42D410A2" w14:textId="0DD4759E" w:rsidR="00E854FF" w:rsidRDefault="00E854FF" w:rsidP="00FD6ECC">
    <w:pPr>
      <w:pStyle w:val="Encabezado"/>
      <w:jc w:val="right"/>
    </w:pPr>
    <w:r>
      <w:rPr>
        <w:noProof/>
      </w:rPr>
      <w:drawing>
        <wp:inline distT="0" distB="0" distL="0" distR="0" wp14:anchorId="1A6CC51B" wp14:editId="413CA73E">
          <wp:extent cx="2542540" cy="507372"/>
          <wp:effectExtent l="0" t="0" r="0" b="6985"/>
          <wp:docPr id="201899463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994636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276" cy="50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DED963" w14:textId="77777777" w:rsidR="00064E16" w:rsidRDefault="00064E16" w:rsidP="00FD6EC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47E82"/>
    <w:multiLevelType w:val="hybridMultilevel"/>
    <w:tmpl w:val="595693D6"/>
    <w:lvl w:ilvl="0" w:tplc="E97CBC42">
      <w:start w:val="1"/>
      <w:numFmt w:val="decimal"/>
      <w:pStyle w:val="Ttulo1"/>
      <w:lvlText w:val="%1."/>
      <w:lvlJc w:val="left"/>
      <w:pPr>
        <w:ind w:left="7165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714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1"/>
    <w:rsid w:val="00033F5E"/>
    <w:rsid w:val="00064E16"/>
    <w:rsid w:val="00073FB1"/>
    <w:rsid w:val="000E2106"/>
    <w:rsid w:val="000F7E2F"/>
    <w:rsid w:val="00100FC0"/>
    <w:rsid w:val="001072FB"/>
    <w:rsid w:val="00115B7B"/>
    <w:rsid w:val="001927B1"/>
    <w:rsid w:val="001E3A19"/>
    <w:rsid w:val="001E3E7A"/>
    <w:rsid w:val="001F12CE"/>
    <w:rsid w:val="001F54E8"/>
    <w:rsid w:val="002239FC"/>
    <w:rsid w:val="00230CE7"/>
    <w:rsid w:val="002C4AD3"/>
    <w:rsid w:val="002E5723"/>
    <w:rsid w:val="002F2013"/>
    <w:rsid w:val="00314745"/>
    <w:rsid w:val="0039568F"/>
    <w:rsid w:val="003C571E"/>
    <w:rsid w:val="003F5F49"/>
    <w:rsid w:val="00471A60"/>
    <w:rsid w:val="0047704A"/>
    <w:rsid w:val="004A6DCD"/>
    <w:rsid w:val="004E299E"/>
    <w:rsid w:val="004E6464"/>
    <w:rsid w:val="005275B6"/>
    <w:rsid w:val="00535A9A"/>
    <w:rsid w:val="00547238"/>
    <w:rsid w:val="005A74D1"/>
    <w:rsid w:val="005C0FBD"/>
    <w:rsid w:val="005E3783"/>
    <w:rsid w:val="00601C21"/>
    <w:rsid w:val="00616D9A"/>
    <w:rsid w:val="006564F6"/>
    <w:rsid w:val="00683AD3"/>
    <w:rsid w:val="006A4F9C"/>
    <w:rsid w:val="00703EEF"/>
    <w:rsid w:val="0073294D"/>
    <w:rsid w:val="00781EEE"/>
    <w:rsid w:val="00832440"/>
    <w:rsid w:val="00866C28"/>
    <w:rsid w:val="008972BC"/>
    <w:rsid w:val="008B64D9"/>
    <w:rsid w:val="009B3C61"/>
    <w:rsid w:val="009E3AC3"/>
    <w:rsid w:val="00AE035C"/>
    <w:rsid w:val="00B371F7"/>
    <w:rsid w:val="00B53F07"/>
    <w:rsid w:val="00B615FE"/>
    <w:rsid w:val="00B62C33"/>
    <w:rsid w:val="00B77C58"/>
    <w:rsid w:val="00BB702B"/>
    <w:rsid w:val="00BF7831"/>
    <w:rsid w:val="00C71EF3"/>
    <w:rsid w:val="00D00CAB"/>
    <w:rsid w:val="00D04036"/>
    <w:rsid w:val="00D057D4"/>
    <w:rsid w:val="00D63AE4"/>
    <w:rsid w:val="00DA2131"/>
    <w:rsid w:val="00DA5AAC"/>
    <w:rsid w:val="00DE11C5"/>
    <w:rsid w:val="00E0481E"/>
    <w:rsid w:val="00E3380E"/>
    <w:rsid w:val="00E52A7D"/>
    <w:rsid w:val="00E854FF"/>
    <w:rsid w:val="00EB25CB"/>
    <w:rsid w:val="00F112AE"/>
    <w:rsid w:val="00F4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22C8EB5"/>
  <w15:chartTrackingRefBased/>
  <w15:docId w15:val="{6F0EBE50-35C2-4B6C-AB3A-CFA2A52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7B1"/>
  </w:style>
  <w:style w:type="paragraph" w:styleId="Ttulo1">
    <w:name w:val="heading 1"/>
    <w:basedOn w:val="Prrafodelista"/>
    <w:next w:val="Normal"/>
    <w:link w:val="Ttulo1Car"/>
    <w:uiPriority w:val="9"/>
    <w:qFormat/>
    <w:rsid w:val="001927B1"/>
    <w:pPr>
      <w:numPr>
        <w:numId w:val="1"/>
      </w:numPr>
      <w:spacing w:after="360" w:line="256" w:lineRule="auto"/>
      <w:ind w:left="360"/>
      <w:jc w:val="both"/>
      <w:outlineLvl w:val="0"/>
    </w:pPr>
    <w:rPr>
      <w:rFonts w:cstheme="minorHAnsi"/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7B1"/>
    <w:rPr>
      <w:rFonts w:cstheme="minorHAnsi"/>
      <w:b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B1"/>
  </w:style>
  <w:style w:type="paragraph" w:styleId="Piedepgina">
    <w:name w:val="footer"/>
    <w:basedOn w:val="Normal"/>
    <w:link w:val="PiedepginaCar"/>
    <w:uiPriority w:val="99"/>
    <w:unhideWhenUsed/>
    <w:rsid w:val="0019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B1"/>
  </w:style>
  <w:style w:type="table" w:styleId="Tablaconcuadrcula">
    <w:name w:val="Table Grid"/>
    <w:basedOn w:val="Tablanormal"/>
    <w:uiPriority w:val="39"/>
    <w:rsid w:val="0019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27B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04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5A74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74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74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74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74D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4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01C21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15B7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5B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15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49A95-19A3-4268-9659-69B5618B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CEJ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ESTUDIOS JURÍDICOS</dc:creator>
  <cp:keywords/>
  <dc:description/>
  <cp:revision>26</cp:revision>
  <dcterms:created xsi:type="dcterms:W3CDTF">2023-02-03T09:35:00Z</dcterms:created>
  <dcterms:modified xsi:type="dcterms:W3CDTF">2024-08-28T11:31:00Z</dcterms:modified>
</cp:coreProperties>
</file>